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B4" w:rsidRDefault="004E6C09" w:rsidP="006605E3">
      <w:pPr>
        <w:jc w:val="center"/>
        <w:rPr>
          <w:b/>
          <w:sz w:val="36"/>
          <w:szCs w:val="36"/>
        </w:rPr>
      </w:pPr>
      <w:r w:rsidRPr="00650740">
        <w:rPr>
          <w:b/>
          <w:sz w:val="36"/>
          <w:szCs w:val="36"/>
        </w:rPr>
        <w:t>REGOLAMENTO LABORATORIO ARTISTICO</w:t>
      </w:r>
      <w:r w:rsidR="000C43DB">
        <w:t xml:space="preserve"> </w:t>
      </w:r>
      <w:r w:rsidR="006605E3" w:rsidRPr="006605E3">
        <w:drawing>
          <wp:inline distT="0" distB="0" distL="0" distR="0" wp14:anchorId="0735719E" wp14:editId="28546AF4">
            <wp:extent cx="1285875" cy="80085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65" cy="80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3DB">
        <w:t xml:space="preserve">          </w:t>
      </w:r>
      <w:r w:rsidR="000C43DB" w:rsidRPr="000C43DB">
        <w:drawing>
          <wp:inline distT="0" distB="0" distL="0" distR="0" wp14:anchorId="10EBB5BC" wp14:editId="3DA7ACE9">
            <wp:extent cx="1076325" cy="99209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39" cy="99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3DB">
        <w:rPr>
          <w:noProof/>
          <w:lang w:eastAsia="it-IT"/>
        </w:rPr>
        <w:t xml:space="preserve">        </w:t>
      </w:r>
      <w:r w:rsidR="00F407B9">
        <w:rPr>
          <w:noProof/>
          <w:lang w:eastAsia="it-IT"/>
        </w:rPr>
        <w:t xml:space="preserve"> </w:t>
      </w:r>
      <w:bookmarkStart w:id="0" w:name="_GoBack"/>
      <w:bookmarkEnd w:id="0"/>
      <w:r w:rsidR="000C43DB">
        <w:rPr>
          <w:noProof/>
          <w:lang w:eastAsia="it-IT"/>
        </w:rPr>
        <w:t xml:space="preserve"> </w:t>
      </w:r>
      <w:r w:rsidR="000C43DB">
        <w:rPr>
          <w:noProof/>
          <w:lang w:eastAsia="it-IT"/>
        </w:rPr>
        <w:drawing>
          <wp:inline distT="0" distB="0" distL="0" distR="0">
            <wp:extent cx="1038225" cy="777860"/>
            <wp:effectExtent l="0" t="0" r="0" b="3810"/>
            <wp:docPr id="5" name="Immagine 5" descr="C:\Users\claudia\AppData\Local\Microsoft\Windows\Temporary Internet Files\Content.IE5\7LVE9AXD\winsornewtonprofession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laudia\AppData\Local\Microsoft\Windows\Temporary Internet Files\Content.IE5\7LVE9AXD\winsornewtonprofessional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354" cy="78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C09" w:rsidRDefault="004E6C09" w:rsidP="004E6C09">
      <w:pPr>
        <w:pStyle w:val="Paragrafoelenco"/>
        <w:numPr>
          <w:ilvl w:val="0"/>
          <w:numId w:val="1"/>
        </w:numPr>
        <w:jc w:val="both"/>
      </w:pPr>
      <w:r>
        <w:t>E’ fatto divieto assoluto agli alunni di utilizzare il laboratorio in assenza dell’insegnante.</w:t>
      </w:r>
    </w:p>
    <w:p w:rsidR="004E6C09" w:rsidRDefault="004E6C09" w:rsidP="004E6C09">
      <w:pPr>
        <w:pStyle w:val="Paragrafoelenco"/>
        <w:numPr>
          <w:ilvl w:val="0"/>
          <w:numId w:val="1"/>
        </w:numPr>
        <w:jc w:val="both"/>
      </w:pPr>
      <w:r>
        <w:t>Utilizzare con cura e senso di responsabilità le attrezzature necessar</w:t>
      </w:r>
      <w:r>
        <w:t>ie alla realizzazion</w:t>
      </w:r>
      <w:r>
        <w:t>e de</w:t>
      </w:r>
      <w:r>
        <w:t>i lavori propost</w:t>
      </w:r>
      <w:r>
        <w:t>i dall’insegnante.</w:t>
      </w:r>
    </w:p>
    <w:p w:rsidR="004E6C09" w:rsidRDefault="004E6C09" w:rsidP="004E6C09">
      <w:pPr>
        <w:pStyle w:val="Paragrafoelenco"/>
        <w:numPr>
          <w:ilvl w:val="0"/>
          <w:numId w:val="1"/>
        </w:numPr>
        <w:jc w:val="both"/>
      </w:pPr>
      <w:r>
        <w:t>Utilizzare il laboratorio e il materiale in esso contenuto esclusivamente per fini didattici.</w:t>
      </w:r>
    </w:p>
    <w:p w:rsidR="004E6C09" w:rsidRDefault="004E6C09" w:rsidP="004E6C09">
      <w:pPr>
        <w:pStyle w:val="Paragrafoelenco"/>
        <w:numPr>
          <w:ilvl w:val="0"/>
          <w:numId w:val="1"/>
        </w:numPr>
        <w:jc w:val="both"/>
      </w:pPr>
      <w:r>
        <w:t>Al termine della lezione riordinare sempre il materiale ripulire gli attrezzi e lasciare in ordine</w:t>
      </w:r>
    </w:p>
    <w:p w:rsidR="004E6C09" w:rsidRDefault="004E6C09" w:rsidP="004E6C09">
      <w:pPr>
        <w:pStyle w:val="Paragrafoelenco"/>
        <w:numPr>
          <w:ilvl w:val="0"/>
          <w:numId w:val="1"/>
        </w:numPr>
        <w:jc w:val="both"/>
      </w:pPr>
      <w:r w:rsidRPr="00650740">
        <w:t xml:space="preserve">E’ vietato utilizzare sostanze di cui non si conoscono con esattezza le modalità </w:t>
      </w:r>
      <w:r w:rsidRPr="00650740">
        <w:t>d’impiego</w:t>
      </w:r>
      <w:r>
        <w:t>.</w:t>
      </w:r>
    </w:p>
    <w:p w:rsidR="004E6C09" w:rsidRDefault="004E6C09" w:rsidP="004E6C09">
      <w:pPr>
        <w:pStyle w:val="Paragrafoelenco"/>
        <w:numPr>
          <w:ilvl w:val="0"/>
          <w:numId w:val="1"/>
        </w:numPr>
        <w:jc w:val="both"/>
      </w:pPr>
      <w:r>
        <w:t>Fare uso di protezioni della persona (guanti, mascherina, occhiali..</w:t>
      </w:r>
      <w:proofErr w:type="spellStart"/>
      <w:r>
        <w:t>etc</w:t>
      </w:r>
      <w:proofErr w:type="spellEnd"/>
      <w:r>
        <w:t>) se richiesto dalla natura del lavoro da effettuare</w:t>
      </w:r>
      <w:r w:rsidRPr="004E6C09">
        <w:t xml:space="preserve"> </w:t>
      </w:r>
      <w:r>
        <w:t xml:space="preserve">e </w:t>
      </w:r>
      <w:proofErr w:type="spellStart"/>
      <w:r>
        <w:t>e</w:t>
      </w:r>
      <w:proofErr w:type="spellEnd"/>
      <w:r>
        <w:t xml:space="preserve"> secondo le norme vigenti</w:t>
      </w:r>
      <w:r>
        <w:t>.</w:t>
      </w:r>
    </w:p>
    <w:p w:rsidR="004E6C09" w:rsidRDefault="004E6C09" w:rsidP="004E6C09">
      <w:pPr>
        <w:pStyle w:val="Paragrafoelenco"/>
        <w:numPr>
          <w:ilvl w:val="0"/>
          <w:numId w:val="1"/>
        </w:numPr>
        <w:jc w:val="both"/>
      </w:pPr>
      <w:r>
        <w:t>Non toccare alcuna sostanza o materiale con le mani. Utilizzare guanti, spatole e cucchiaini.</w:t>
      </w:r>
    </w:p>
    <w:p w:rsidR="004E6C09" w:rsidRDefault="004E6C09" w:rsidP="004E6C09">
      <w:pPr>
        <w:pStyle w:val="Paragrafoelenco"/>
        <w:numPr>
          <w:ilvl w:val="0"/>
          <w:numId w:val="1"/>
        </w:numPr>
        <w:jc w:val="both"/>
      </w:pPr>
      <w:r>
        <w:t>Avvertire immediatamente</w:t>
      </w:r>
      <w:r w:rsidRPr="004E6C09">
        <w:t xml:space="preserve"> </w:t>
      </w:r>
      <w:r>
        <w:t>l’insegnante in caso di versament</w:t>
      </w:r>
      <w:r>
        <w:t>o delle sostanze.</w:t>
      </w:r>
    </w:p>
    <w:p w:rsidR="004E6C09" w:rsidRDefault="004E6C09" w:rsidP="004E6C09">
      <w:pPr>
        <w:pStyle w:val="Paragrafoelenco"/>
        <w:numPr>
          <w:ilvl w:val="0"/>
          <w:numId w:val="1"/>
        </w:numPr>
        <w:jc w:val="both"/>
      </w:pPr>
      <w:r>
        <w:t>Mantenere sempre pulito ed ordinato il piano di lavoro.</w:t>
      </w:r>
    </w:p>
    <w:p w:rsidR="004E6C09" w:rsidRDefault="004E6C09" w:rsidP="004E6C09">
      <w:pPr>
        <w:pStyle w:val="Paragrafoelenco"/>
        <w:numPr>
          <w:ilvl w:val="0"/>
          <w:numId w:val="1"/>
        </w:numPr>
        <w:jc w:val="both"/>
      </w:pPr>
      <w:r w:rsidRPr="00650740">
        <w:rPr>
          <w:u w:val="single"/>
        </w:rPr>
        <w:t>Vietato accendere il forno in presenza di alunni in laboratorio</w:t>
      </w:r>
      <w:r>
        <w:t>.</w:t>
      </w:r>
    </w:p>
    <w:p w:rsidR="004E6C09" w:rsidRDefault="004E6C09" w:rsidP="004E6C09">
      <w:pPr>
        <w:pStyle w:val="Paragrafoelenco"/>
        <w:numPr>
          <w:ilvl w:val="0"/>
          <w:numId w:val="1"/>
        </w:numPr>
        <w:jc w:val="both"/>
      </w:pPr>
      <w:r>
        <w:t>Usare le pinze per prelevare i corpi caldi.</w:t>
      </w:r>
    </w:p>
    <w:p w:rsidR="00650740" w:rsidRDefault="00650740" w:rsidP="004E6C09">
      <w:pPr>
        <w:pStyle w:val="Paragrafoelenco"/>
        <w:numPr>
          <w:ilvl w:val="0"/>
          <w:numId w:val="1"/>
        </w:numPr>
        <w:jc w:val="both"/>
      </w:pPr>
      <w:r>
        <w:t>Lasciare raffreddare bene i corpi caldi.</w:t>
      </w:r>
    </w:p>
    <w:p w:rsidR="00650740" w:rsidRDefault="00650740" w:rsidP="004E6C09">
      <w:pPr>
        <w:pStyle w:val="Paragrafoelenco"/>
        <w:numPr>
          <w:ilvl w:val="0"/>
          <w:numId w:val="1"/>
        </w:numPr>
        <w:jc w:val="both"/>
      </w:pPr>
      <w:r>
        <w:t>Raccogliere i residui liquidi e solidi negli appositi contenitori.</w:t>
      </w:r>
    </w:p>
    <w:p w:rsidR="00650740" w:rsidRDefault="00650740" w:rsidP="004E6C09">
      <w:pPr>
        <w:pStyle w:val="Paragrafoelenco"/>
        <w:numPr>
          <w:ilvl w:val="0"/>
          <w:numId w:val="1"/>
        </w:numPr>
        <w:jc w:val="both"/>
      </w:pPr>
      <w:r>
        <w:t>Riferire subit</w:t>
      </w:r>
      <w:r>
        <w:t>o all’insegnante anche i piccoli incidenti, al fine dell’assunzione degli opportuni provvedimenti</w:t>
      </w:r>
      <w:r>
        <w:t>.</w:t>
      </w:r>
    </w:p>
    <w:p w:rsidR="00650740" w:rsidRDefault="00650740" w:rsidP="004E6C09">
      <w:pPr>
        <w:pStyle w:val="Paragrafoelenco"/>
        <w:numPr>
          <w:ilvl w:val="0"/>
          <w:numId w:val="1"/>
        </w:numPr>
        <w:jc w:val="both"/>
      </w:pPr>
      <w:r>
        <w:t>L’utilizzo del laboratorio può essere pericoloso per l’incolumità propria e altrui: occorre quindi una solida preparazione, una attenzione continua, ordine e pulizia.</w:t>
      </w:r>
    </w:p>
    <w:p w:rsidR="00021BE9" w:rsidRDefault="00021BE9" w:rsidP="00021BE9">
      <w:pPr>
        <w:pStyle w:val="Paragrafoelenco"/>
        <w:jc w:val="both"/>
      </w:pPr>
    </w:p>
    <w:p w:rsidR="00650740" w:rsidRPr="00650740" w:rsidRDefault="00650740" w:rsidP="00650740">
      <w:pPr>
        <w:ind w:left="360"/>
        <w:jc w:val="both"/>
        <w:rPr>
          <w:b/>
        </w:rPr>
      </w:pPr>
      <w:r w:rsidRPr="00650740">
        <w:rPr>
          <w:b/>
        </w:rPr>
        <w:t>SI PREGA I DOCENTI DI PRENOTARSI SUL CALENDARIO AFFISSO.</w:t>
      </w:r>
    </w:p>
    <w:p w:rsidR="00650740" w:rsidRPr="00650740" w:rsidRDefault="00650740" w:rsidP="00650740">
      <w:pPr>
        <w:ind w:left="360"/>
        <w:jc w:val="both"/>
        <w:rPr>
          <w:b/>
        </w:rPr>
      </w:pPr>
      <w:r w:rsidRPr="00650740">
        <w:rPr>
          <w:b/>
        </w:rPr>
        <w:t>GRAZIE PER LA COLLABORAZIONE</w:t>
      </w:r>
    </w:p>
    <w:p w:rsidR="00650740" w:rsidRDefault="00650740" w:rsidP="00650740">
      <w:pPr>
        <w:ind w:left="360"/>
        <w:jc w:val="both"/>
      </w:pPr>
    </w:p>
    <w:p w:rsidR="00650740" w:rsidRPr="00650740" w:rsidRDefault="00650740" w:rsidP="00650740">
      <w:pPr>
        <w:ind w:left="360"/>
        <w:jc w:val="both"/>
        <w:rPr>
          <w:i/>
          <w:szCs w:val="24"/>
        </w:rPr>
      </w:pPr>
      <w:r w:rsidRPr="00650740">
        <w:rPr>
          <w:i/>
          <w:szCs w:val="24"/>
        </w:rPr>
        <w:t>La referente                                                      Il Dirigente scolastico</w:t>
      </w:r>
      <w:r w:rsidRPr="00650740">
        <w:rPr>
          <w:i/>
          <w:szCs w:val="24"/>
        </w:rPr>
        <w:br/>
        <w:t xml:space="preserve">prof.ssa </w:t>
      </w:r>
      <w:proofErr w:type="spellStart"/>
      <w:r w:rsidRPr="00650740">
        <w:rPr>
          <w:i/>
          <w:szCs w:val="24"/>
        </w:rPr>
        <w:t>C.Finelli</w:t>
      </w:r>
      <w:proofErr w:type="spellEnd"/>
      <w:r w:rsidRPr="00650740">
        <w:rPr>
          <w:i/>
          <w:szCs w:val="24"/>
        </w:rPr>
        <w:t xml:space="preserve">                                                                               </w:t>
      </w:r>
      <w:proofErr w:type="spellStart"/>
      <w:r w:rsidRPr="00650740">
        <w:rPr>
          <w:i/>
          <w:szCs w:val="24"/>
        </w:rPr>
        <w:t>prof.G</w:t>
      </w:r>
      <w:proofErr w:type="spellEnd"/>
      <w:r w:rsidRPr="00650740">
        <w:rPr>
          <w:i/>
          <w:szCs w:val="24"/>
        </w:rPr>
        <w:t xml:space="preserve">. </w:t>
      </w:r>
      <w:proofErr w:type="spellStart"/>
      <w:r w:rsidRPr="00650740">
        <w:rPr>
          <w:i/>
          <w:szCs w:val="24"/>
        </w:rPr>
        <w:t>Fusacchia</w:t>
      </w:r>
      <w:proofErr w:type="spellEnd"/>
    </w:p>
    <w:sectPr w:rsidR="00650740" w:rsidRPr="00650740" w:rsidSect="00A744A1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E2FE5"/>
    <w:multiLevelType w:val="hybridMultilevel"/>
    <w:tmpl w:val="54D60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09"/>
    <w:rsid w:val="00021BE9"/>
    <w:rsid w:val="000C43DB"/>
    <w:rsid w:val="00261BB4"/>
    <w:rsid w:val="004E6C09"/>
    <w:rsid w:val="00650740"/>
    <w:rsid w:val="006605E3"/>
    <w:rsid w:val="00A744A1"/>
    <w:rsid w:val="00B56730"/>
    <w:rsid w:val="00DA1575"/>
    <w:rsid w:val="00F4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6C0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6C0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2017-04-01T11:30:00Z</dcterms:created>
  <dcterms:modified xsi:type="dcterms:W3CDTF">2017-04-01T11:53:00Z</dcterms:modified>
</cp:coreProperties>
</file>